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B09" w:rsidRDefault="00505B09" w:rsidP="00505B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дисциплин</w:t>
      </w:r>
      <w:r w:rsidR="009443E6">
        <w:rPr>
          <w:rFonts w:ascii="Times New Roman" w:hAnsi="Times New Roman"/>
          <w:b/>
          <w:sz w:val="24"/>
          <w:szCs w:val="24"/>
        </w:rPr>
        <w:t>, междисциплинарных курсов и профессиональных модулей</w:t>
      </w:r>
    </w:p>
    <w:p w:rsidR="00CF50D7" w:rsidRDefault="00CF50D7"/>
    <w:tbl>
      <w:tblPr>
        <w:tblW w:w="10360" w:type="dxa"/>
        <w:tblInd w:w="96" w:type="dxa"/>
        <w:tblLook w:val="04A0"/>
      </w:tblPr>
      <w:tblGrid>
        <w:gridCol w:w="1060"/>
        <w:gridCol w:w="9300"/>
      </w:tblGrid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F50D7">
              <w:rPr>
                <w:rFonts w:ascii="Times New Roman" w:hAnsi="Times New Roman"/>
                <w:b/>
                <w:sz w:val="19"/>
                <w:szCs w:val="19"/>
              </w:rPr>
              <w:t>Код</w:t>
            </w:r>
          </w:p>
        </w:tc>
        <w:tc>
          <w:tcPr>
            <w:tcW w:w="9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F50D7">
              <w:rPr>
                <w:rFonts w:ascii="Times New Roman" w:hAnsi="Times New Roman"/>
                <w:b/>
                <w:sz w:val="19"/>
                <w:szCs w:val="19"/>
              </w:rPr>
              <w:t>Наименование цикла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ОП</w:t>
            </w:r>
          </w:p>
        </w:tc>
        <w:tc>
          <w:tcPr>
            <w:tcW w:w="9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ОБЩЕОБРАЗОВАТЕЛЬНАЯ ПОДГОТОВКА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Базовые дисциплины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БОУД.01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Русский язык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БОУД.02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Литература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БОУД.03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Иностранный язык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БОУД.04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Математика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БОУД.05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История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БОУД.06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Физическая культура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БОУД.07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Основы безопасности жизнедеятельности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БОУД.08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Астрономия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БОУД.09</w:t>
            </w:r>
          </w:p>
        </w:tc>
        <w:tc>
          <w:tcPr>
            <w:tcW w:w="9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Родная литература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Профильные дисциплины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ПОУД.01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Химия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ПОУД.02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Биология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ПОУД.03</w:t>
            </w:r>
          </w:p>
        </w:tc>
        <w:tc>
          <w:tcPr>
            <w:tcW w:w="9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Информатика и ИКТ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ПП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ПРОФЕССИОНАЛЬНАЯ ПОДГОТОВКА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ОГСЭ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Общий гуманитарный и социально-экономический цикл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ОГСЭ.01</w:t>
            </w:r>
          </w:p>
        </w:tc>
        <w:tc>
          <w:tcPr>
            <w:tcW w:w="9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Основы философии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ОГСЭ.02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История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ОГСЭ.03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Иностранный язык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ОГСЭ.04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Физическая культура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ЕН</w:t>
            </w:r>
          </w:p>
        </w:tc>
        <w:tc>
          <w:tcPr>
            <w:tcW w:w="9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Математический и общий естественнонаучный цикл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ЕН.01</w:t>
            </w:r>
          </w:p>
        </w:tc>
        <w:tc>
          <w:tcPr>
            <w:tcW w:w="9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Математика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ЕН.02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Экологические основы природопользования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ЕН.03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Химия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Профессиональный цикл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ОП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Общепрофессиональные</w:t>
            </w:r>
            <w:proofErr w:type="spellEnd"/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дисциплины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ОП.01</w:t>
            </w:r>
          </w:p>
        </w:tc>
        <w:tc>
          <w:tcPr>
            <w:tcW w:w="9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Инженерная графика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ОП.02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Техническая механика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ОП.03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Электротехника и электронная техника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ОП.04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Микробиология, санитария и гигиена в пищевом производстве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ОП.05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Автоматизация технологических процессов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ОП.06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Информационные технологии в профессиональной деятельности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ОП.07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Метрология и стандартизация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ОП.08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Правовое</w:t>
            </w:r>
            <w:proofErr w:type="gramEnd"/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основы профессиональной деятельности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ОП.09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Основы экономики, менеджмента и маркетинга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ОП.10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Охрана труда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ОП.11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Безопасность жизнедеятельности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ПМ</w:t>
            </w:r>
          </w:p>
        </w:tc>
        <w:tc>
          <w:tcPr>
            <w:tcW w:w="9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Профессиональные модули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ПМ.01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Приемка, хранение и подготовка сырья к переработке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МДК.01.01</w:t>
            </w:r>
          </w:p>
        </w:tc>
        <w:tc>
          <w:tcPr>
            <w:tcW w:w="9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Технология хранения и переработки сырья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УП.01.01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Учебная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ПП.01.01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Производственная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ПМ.02</w:t>
            </w:r>
          </w:p>
        </w:tc>
        <w:tc>
          <w:tcPr>
            <w:tcW w:w="9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Производство хлеба и хлебобулочных изделий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МДК.02.01</w:t>
            </w:r>
          </w:p>
        </w:tc>
        <w:tc>
          <w:tcPr>
            <w:tcW w:w="9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Технология производства хлеба и хлебобулочных изделий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УП.02.01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Учебная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ПП.02.01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Производственная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ПМ.03</w:t>
            </w:r>
          </w:p>
        </w:tc>
        <w:tc>
          <w:tcPr>
            <w:tcW w:w="9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Производство кондитерских изделий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МДК.03.01</w:t>
            </w:r>
          </w:p>
        </w:tc>
        <w:tc>
          <w:tcPr>
            <w:tcW w:w="9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Технология производства сахаристых кондитерских изделий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МДК.03.02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Технология производства мучных кондитерских изделий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УП.03.01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Учебная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ПП.03.01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Производственная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ПМ.04</w:t>
            </w:r>
          </w:p>
        </w:tc>
        <w:tc>
          <w:tcPr>
            <w:tcW w:w="9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Производство макаронных изделий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МДК.04.01</w:t>
            </w:r>
          </w:p>
        </w:tc>
        <w:tc>
          <w:tcPr>
            <w:tcW w:w="9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Технология производства макаронных изделий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УП.04.01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Учебная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ПП.04.01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Производственная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ПМ.05</w:t>
            </w:r>
          </w:p>
        </w:tc>
        <w:tc>
          <w:tcPr>
            <w:tcW w:w="9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работы структурного подразделения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МДК.05.01</w:t>
            </w:r>
          </w:p>
        </w:tc>
        <w:tc>
          <w:tcPr>
            <w:tcW w:w="9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структурным подразделением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УП.05.01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Учебная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ПП.05.01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Производственная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ПМ.06</w:t>
            </w:r>
          </w:p>
        </w:tc>
        <w:tc>
          <w:tcPr>
            <w:tcW w:w="9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работ по одной или нескольким профессиям рабочих,  должностям служащих (кондитер)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МДК.06.01</w:t>
            </w:r>
          </w:p>
        </w:tc>
        <w:tc>
          <w:tcPr>
            <w:tcW w:w="9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работ по профессии "Кондитер"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УП.06.01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Учебная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ПП.06.01</w:t>
            </w:r>
          </w:p>
        </w:tc>
        <w:tc>
          <w:tcPr>
            <w:tcW w:w="9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Производственная практика</w:t>
            </w:r>
          </w:p>
        </w:tc>
      </w:tr>
      <w:tr w:rsidR="00CF50D7" w:rsidRPr="00CF50D7" w:rsidTr="00CF50D7">
        <w:trPr>
          <w:trHeight w:val="2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ПДП</w:t>
            </w:r>
          </w:p>
        </w:tc>
        <w:tc>
          <w:tcPr>
            <w:tcW w:w="9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0D7" w:rsidRPr="00CF50D7" w:rsidRDefault="00CF50D7" w:rsidP="00CF50D7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50D7">
              <w:rPr>
                <w:rFonts w:ascii="Times New Roman" w:hAnsi="Times New Roman"/>
                <w:color w:val="000000"/>
                <w:sz w:val="16"/>
                <w:szCs w:val="16"/>
              </w:rPr>
              <w:t>Преддипломная практика</w:t>
            </w:r>
          </w:p>
        </w:tc>
      </w:tr>
    </w:tbl>
    <w:p w:rsidR="007B6B33" w:rsidRDefault="007B6B33" w:rsidP="00DD70B0"/>
    <w:sectPr w:rsidR="007B6B33" w:rsidSect="00974ED1">
      <w:pgSz w:w="11906" w:h="16838"/>
      <w:pgMar w:top="510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05B09"/>
    <w:rsid w:val="000C2EE9"/>
    <w:rsid w:val="00331070"/>
    <w:rsid w:val="0043486E"/>
    <w:rsid w:val="00505B09"/>
    <w:rsid w:val="007B6B33"/>
    <w:rsid w:val="0084009A"/>
    <w:rsid w:val="00926C5E"/>
    <w:rsid w:val="009443E6"/>
    <w:rsid w:val="009524B6"/>
    <w:rsid w:val="00974ED1"/>
    <w:rsid w:val="009D5758"/>
    <w:rsid w:val="00AA6263"/>
    <w:rsid w:val="00C117EF"/>
    <w:rsid w:val="00CF50D7"/>
    <w:rsid w:val="00DD7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4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 отделением</dc:creator>
  <cp:lastModifiedBy>User</cp:lastModifiedBy>
  <cp:revision>2</cp:revision>
  <dcterms:created xsi:type="dcterms:W3CDTF">2021-07-01T05:18:00Z</dcterms:created>
  <dcterms:modified xsi:type="dcterms:W3CDTF">2021-07-01T05:18:00Z</dcterms:modified>
</cp:coreProperties>
</file>